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69673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pt-BR"/>
        </w:rPr>
        <w:t>Edital Seleção de Monitoria do DEd 2026.2</w:t>
      </w:r>
    </w:p>
    <w:p w14:paraId="50B3FFE3">
      <w:pPr>
        <w:rPr>
          <w:rFonts w:hint="default"/>
          <w:lang w:val="pt-BR"/>
        </w:rPr>
      </w:pPr>
    </w:p>
    <w:p w14:paraId="70AFA4AC">
      <w:pPr>
        <w:rPr>
          <w:rFonts w:hint="default"/>
          <w:lang w:val="pt-BR"/>
        </w:rPr>
      </w:pPr>
    </w:p>
    <w:p w14:paraId="4EA437D2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pt-BR"/>
        </w:rPr>
      </w:pPr>
    </w:p>
    <w:p w14:paraId="3D1F4C5F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pt-BR"/>
        </w:rPr>
        <w:t>Resultados (por ordem de classificação)</w:t>
      </w:r>
    </w:p>
    <w:p w14:paraId="1DF34627">
      <w:p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63DDA3B2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19F9DF71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Estágio Supervisionado Obrigatório na Educação Infantil</w:t>
      </w:r>
    </w:p>
    <w:p w14:paraId="5303419C">
      <w:pPr>
        <w:numPr>
          <w:ilvl w:val="0"/>
          <w:numId w:val="2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Mariana Nobre da Silva (classificada e aprovada)</w:t>
      </w:r>
    </w:p>
    <w:p w14:paraId="54106FA0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201BA6B0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Estágio Supervisionado Obrigatório I</w:t>
      </w:r>
    </w:p>
    <w:p w14:paraId="6E4C8C18"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Thamires Witória da Silva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 (classificada e aprovada)</w:t>
      </w:r>
    </w:p>
    <w:p w14:paraId="322CA74E">
      <w:p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6134E892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Fundamentos da educação infantil</w:t>
      </w:r>
    </w:p>
    <w:p w14:paraId="4D97D1B2">
      <w:pPr>
        <w:numPr>
          <w:ilvl w:val="0"/>
          <w:numId w:val="4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Júlia Menezes Pereira (classificada e aprovada)</w:t>
      </w:r>
    </w:p>
    <w:p w14:paraId="4C14A5E3">
      <w:pPr>
        <w:numPr>
          <w:ilvl w:val="0"/>
          <w:numId w:val="4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Suellen Vitória de Oliveira Santiago (aprovada)</w:t>
      </w:r>
    </w:p>
    <w:p w14:paraId="4DA5A325">
      <w:p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1CEAC73B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Fundamentos sócio-antropológicos da Educação</w:t>
      </w:r>
    </w:p>
    <w:p w14:paraId="3825D10B">
      <w:pPr>
        <w:numPr>
          <w:ilvl w:val="0"/>
          <w:numId w:val="5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Tayane dos Santos Ferreira (classificada e aprovada)</w:t>
      </w:r>
    </w:p>
    <w:p w14:paraId="281E396A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Agatha Vitória Rodrigues dos Santos (classificada e aprovada)</w:t>
      </w:r>
    </w:p>
    <w:p w14:paraId="7C787066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Suellen Vitór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ia de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Oliveira Santiago (classificada e aprovada)</w:t>
      </w:r>
    </w:p>
    <w:p w14:paraId="1546FD35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Ana Clara Marques de Lira (classificada e aprovada)</w:t>
      </w:r>
    </w:p>
    <w:p w14:paraId="0715D171">
      <w:p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3AF7FB3F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Identidade, cultura e sociedade</w:t>
      </w:r>
    </w:p>
    <w:p w14:paraId="00D3E31E">
      <w:pPr>
        <w:numPr>
          <w:ilvl w:val="0"/>
          <w:numId w:val="6"/>
        </w:numPr>
        <w:ind w:left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Tayane dos Santos Ferreira (classificada e aprovada)</w:t>
      </w:r>
    </w:p>
    <w:p w14:paraId="243AFF3C"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Agatha Vitória Rodrigues dos Santos (classificada e aprovada)</w:t>
      </w:r>
    </w:p>
    <w:p w14:paraId="6BFD0C12"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Suellen Vitória de Oliveira Santiago (classificada e aprovada)</w:t>
      </w:r>
    </w:p>
    <w:p w14:paraId="530D84B2"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Ana Clara Marques de Lira (classificada e aprovada)</w:t>
      </w:r>
    </w:p>
    <w:p w14:paraId="4CCD1886">
      <w:pPr>
        <w:numPr>
          <w:ilvl w:val="0"/>
          <w:numId w:val="6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Nathalia Laís Gomes Melo (classificada e aprovada)</w:t>
      </w:r>
    </w:p>
    <w:p w14:paraId="1EDA2FE7">
      <w:p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6141F45F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VI. Prática educacional, pesquisa e extensão FN</w:t>
      </w:r>
    </w:p>
    <w:p w14:paraId="261DF840">
      <w:pPr>
        <w:numPr>
          <w:numId w:val="0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1. Victor Hugo Santana Dias (classificado e aprovado)</w:t>
      </w:r>
    </w:p>
    <w:p w14:paraId="41946949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1C9CDEFD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Práticas pedagógicas na educação infantil</w:t>
      </w:r>
    </w:p>
    <w:p w14:paraId="0CC839AD">
      <w:pPr>
        <w:numPr>
          <w:ilvl w:val="0"/>
          <w:numId w:val="7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Isabella Carla da Silva Araújo (classificada e aprovada)</w:t>
      </w:r>
    </w:p>
    <w:p w14:paraId="40D49F11">
      <w:pPr>
        <w:numPr>
          <w:ilvl w:val="0"/>
          <w:numId w:val="7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Leticia Skarletti da Silva Souza (aprovada)</w:t>
      </w:r>
    </w:p>
    <w:p w14:paraId="4DEE634A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3E05FF7E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Processos de aprendizagem</w:t>
      </w:r>
    </w:p>
    <w:p w14:paraId="7E6E64FA">
      <w:pPr>
        <w:numPr>
          <w:ilvl w:val="0"/>
          <w:numId w:val="8"/>
        </w:numPr>
        <w:ind w:left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Vitória Marinho Lins de Albuquerque (classificada e aprovada)</w:t>
      </w:r>
    </w:p>
    <w:p w14:paraId="0551B786">
      <w:pPr>
        <w:numPr>
          <w:ilvl w:val="0"/>
          <w:numId w:val="8"/>
        </w:numPr>
        <w:ind w:leftChars="0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Claúdia Cristina V. de Lira (classificada e aprovada)</w:t>
      </w:r>
    </w:p>
    <w:p w14:paraId="3B493264">
      <w:pPr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2CD7B43A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Teorias da aprendizagem</w:t>
      </w:r>
    </w:p>
    <w:p w14:paraId="6894C950">
      <w:pPr>
        <w:numPr>
          <w:ilvl w:val="0"/>
          <w:numId w:val="9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Ivina Luana Maria da Silva (classificada e aprovada)</w:t>
      </w:r>
    </w:p>
    <w:p w14:paraId="21B42B07">
      <w:pPr>
        <w:numPr>
          <w:numId w:val="0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</w:p>
    <w:p w14:paraId="0A8D2F2F">
      <w:pPr>
        <w:numPr>
          <w:numId w:val="0"/>
        </w:numP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Obs.: As disciplinas Metodologia do Ensino da Biologia, ERE,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PEPE EF e PEPE EI não tiveram inscritos.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4EA0D"/>
    <w:multiLevelType w:val="singleLevel"/>
    <w:tmpl w:val="89A4EA0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D0C6DD8"/>
    <w:multiLevelType w:val="singleLevel"/>
    <w:tmpl w:val="BD0C6DD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2412D63"/>
    <w:multiLevelType w:val="singleLevel"/>
    <w:tmpl w:val="C2412D6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D5F4E424"/>
    <w:multiLevelType w:val="singleLevel"/>
    <w:tmpl w:val="D5F4E42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ECC5AD4"/>
    <w:multiLevelType w:val="singleLevel"/>
    <w:tmpl w:val="FECC5AD4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03DF07D4"/>
    <w:multiLevelType w:val="singleLevel"/>
    <w:tmpl w:val="03DF07D4"/>
    <w:lvl w:ilvl="0" w:tentative="0">
      <w:start w:val="1"/>
      <w:numFmt w:val="upperRoman"/>
      <w:suff w:val="space"/>
      <w:lvlText w:val="%1."/>
      <w:lvlJc w:val="left"/>
    </w:lvl>
  </w:abstractNum>
  <w:abstractNum w:abstractNumId="6">
    <w:nsid w:val="29B35D1F"/>
    <w:multiLevelType w:val="singleLevel"/>
    <w:tmpl w:val="29B35D1F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7594C3CB"/>
    <w:multiLevelType w:val="singleLevel"/>
    <w:tmpl w:val="7594C3CB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7FB866AD"/>
    <w:multiLevelType w:val="singleLevel"/>
    <w:tmpl w:val="7FB866AD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CC7"/>
    <w:rsid w:val="00EA0CC7"/>
    <w:rsid w:val="02BA33A8"/>
    <w:rsid w:val="070F0DD8"/>
    <w:rsid w:val="109459D4"/>
    <w:rsid w:val="12C15B53"/>
    <w:rsid w:val="33A074F8"/>
    <w:rsid w:val="375E61E2"/>
    <w:rsid w:val="3F866AC6"/>
    <w:rsid w:val="4E6C7213"/>
    <w:rsid w:val="67DF6F78"/>
    <w:rsid w:val="6A6E120E"/>
    <w:rsid w:val="6AA73819"/>
    <w:rsid w:val="6E540211"/>
    <w:rsid w:val="7D12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802</Characters>
  <Lines>0</Lines>
  <Paragraphs>0</Paragraphs>
  <TotalTime>22</TotalTime>
  <ScaleCrop>false</ScaleCrop>
  <LinksUpToDate>false</LinksUpToDate>
  <CharactersWithSpaces>902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2026-10-09T13:43:00Z</dcterms:created>
  <dc:creator>TATIANA SIMOES E LUNA</dc:creator>
  <cp:lastModifiedBy>TATIANA SIMOES E LUNA</cp:lastModifiedBy>
  <dcterms:modified xsi:type="dcterms:W3CDTF">2026-10-23T13:50:10Z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F866769E2264416FA8F9B01811881D50_13</vt:lpwstr>
  </property>
  <property fmtid="{D5CDD505-2E9C-101B-9397-08002B2CF9AE}" pid="4" name="KSOTemplateDocerSaveRecord">
    <vt:lpwstr>eyJoZGlkIjoiNGRkYjgzM2FlOTliZmI4NzkyMTUwYmViYTdiZjRlMzQiLCJ1c2VySWQiOiIxMjM2OTU0Nzc1ODIyIn0=</vt:lpwstr>
  </property>
</Properties>
</file>