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74" w:lineRule="auto"/>
        <w:ind w:left="2360" w:firstLine="0"/>
        <w:rPr/>
      </w:pPr>
      <w:r w:rsidDel="00000000" w:rsidR="00000000" w:rsidRPr="00000000">
        <w:rPr>
          <w:rtl w:val="0"/>
        </w:rPr>
        <w:t xml:space="preserve">UNIVERSIDADE FEDERAL RURAL DE PERNAMBUCO PRÓ-REITORIA DE ENSINO DE GRADUAÇÃO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263525</wp:posOffset>
            </wp:positionH>
            <wp:positionV relativeFrom="paragraph">
              <wp:posOffset>76199</wp:posOffset>
            </wp:positionV>
            <wp:extent cx="619124" cy="800100"/>
            <wp:effectExtent b="0" l="0" r="0" t="0"/>
            <wp:wrapNone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124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0" w:lineRule="auto"/>
        <w:ind w:left="2290" w:right="873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COORDENAÇÃO GERAL DE CURSOS DE GRADUAÇÃO PROGRAMA DE MONITORIA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7"/>
          <w:szCs w:val="3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1008"/>
        <w:rPr/>
      </w:pPr>
      <w:r w:rsidDel="00000000" w:rsidR="00000000" w:rsidRPr="00000000">
        <w:rPr>
          <w:rtl w:val="0"/>
        </w:rPr>
        <w:t xml:space="preserve">REQUERIMENTO DE INSCRIÇÃO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8" w:right="94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(FORMULÁRIO 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03)</w:t>
      </w:r>
      <w:r w:rsidDel="00000000" w:rsidR="00000000" w:rsidRPr="00000000">
        <w:pict>
          <v:group style="position:absolute;margin-left:5.0pt;margin-top:11.498976377952756pt;width:462pt;height:158.25pt;mso-position-horizontal-relative:margin;mso-position-vertical-relative:text;z-index:15729664;mso-position-horizontal:absolute;mso-position-vertical:absolute;" coordsize="9240,3165" coordorigin="1520,230">
            <v:shape style="position:absolute;left:1625;top:345;width:9135;height:270" stroked="false" type="#_x0000_t75">
              <v:imagedata r:id="rId1" o:title=""/>
            </v:shape>
            <v:shape style="position:absolute;left:1625;top:1024;width:9135;height:240" stroked="false" type="#_x0000_t75">
              <v:imagedata r:id="rId2" o:title=""/>
            </v:shape>
            <v:shape style="position:absolute;left:1520;top:229;width:9135;height:3165" stroked="false" type="#_x0000_t75">
              <v:imagedata r:id="rId3" o:title=""/>
            </v:shape>
            <v:shape style="position:absolute;left:1520;top:859;width:3915;height:675" stroked="false" type="#_x0000_t75">
              <v:imagedata r:id="rId4" o:title=""/>
            </v:shape>
          </v:group>
        </w:pic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0.0" w:type="dxa"/>
        <w:jc w:val="left"/>
        <w:tblInd w:w="25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1520"/>
        <w:gridCol w:w="1520"/>
        <w:gridCol w:w="1520"/>
        <w:gridCol w:w="1500"/>
        <w:gridCol w:w="1520"/>
        <w:tblGridChange w:id="0">
          <w:tblGrid>
            <w:gridCol w:w="1500"/>
            <w:gridCol w:w="1520"/>
            <w:gridCol w:w="1520"/>
            <w:gridCol w:w="1520"/>
            <w:gridCol w:w="1500"/>
            <w:gridCol w:w="1520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edede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4"/>
              </w:tabs>
              <w:spacing w:after="0" w:before="0" w:line="201" w:lineRule="auto"/>
              <w:ind w:left="7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  <w:tab/>
              <w:t xml:space="preserve">HORÁRIOS DISPONÍVEIS PARA MONITORIA:</w:t>
            </w:r>
          </w:p>
        </w:tc>
      </w:tr>
      <w:tr>
        <w:trPr>
          <w:cantSplit w:val="0"/>
          <w:trHeight w:val="44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107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29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SEGUNDA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4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TERÇA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34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QUARTA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3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QUINTA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44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SEXTA</w:t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tabs>
          <w:tab w:val="left" w:leader="none" w:pos="4884"/>
          <w:tab w:val="left" w:leader="none" w:pos="5769"/>
          <w:tab w:val="left" w:leader="none" w:pos="9266"/>
        </w:tabs>
        <w:spacing w:before="91" w:lineRule="auto"/>
        <w:ind w:left="28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Carga horária semanal total disponível: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horas</w:t>
        <w:tab/>
        <w:t xml:space="preserve">Turno(s):</w:t>
      </w:r>
      <w:r w:rsidDel="00000000" w:rsidR="00000000" w:rsidRPr="00000000">
        <w:rPr>
          <w:b w:val="0"/>
          <w:bCs w:val="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9339"/>
        </w:tabs>
        <w:spacing w:before="0" w:lineRule="auto"/>
        <w:ind w:left="205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shd w:fill="dedede" w:val="clear"/>
          <w:rtl w:val="0"/>
        </w:rPr>
        <w:t xml:space="preserve">  </w:t>
      </w:r>
      <w:r w:rsidDel="00000000" w:rsidR="00000000" w:rsidRPr="00000000">
        <w:rPr>
          <w:b w:val="1"/>
          <w:bCs w:val="1"/>
          <w:sz w:val="20"/>
          <w:szCs w:val="20"/>
          <w:shd w:fill="dedede" w:val="clear"/>
          <w:rtl w:val="0"/>
        </w:rPr>
        <w:t xml:space="preserve">4.   INFORMAÇÕES ADICIONAIS SOBRE O CANDIDATO:</w:t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2607628</wp:posOffset>
            </wp:positionH>
            <wp:positionV relativeFrom="paragraph">
              <wp:posOffset>-71265</wp:posOffset>
            </wp:positionV>
            <wp:extent cx="3320414" cy="428625"/>
            <wp:effectExtent b="0" l="0" r="0" t="0"/>
            <wp:wrapNone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0414" cy="428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85.0" w:type="dxa"/>
        <w:jc w:val="left"/>
        <w:tblInd w:w="59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644"/>
        <w:gridCol w:w="786"/>
        <w:gridCol w:w="1212"/>
        <w:gridCol w:w="3143"/>
        <w:tblGridChange w:id="0">
          <w:tblGrid>
            <w:gridCol w:w="3644"/>
            <w:gridCol w:w="786"/>
            <w:gridCol w:w="1212"/>
            <w:gridCol w:w="3143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Possui reprovação na disciplina solicitada ?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NÃO (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"/>
              </w:tabs>
              <w:spacing w:after="0" w:before="0" w:line="206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  <w:tab/>
              <w:t xml:space="preserve">SIM (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Já possui algum tipo de bolsa ?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NÃO (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"/>
              </w:tabs>
              <w:spacing w:after="0" w:before="0" w:line="210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  <w:tab/>
              <w:t xml:space="preserve">SIM (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Possui algum vínculo empregatício ?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NÃO (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"/>
              </w:tabs>
              <w:spacing w:after="0" w:before="0" w:line="210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  <w:tab/>
              <w:t xml:space="preserve">SIM (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94"/>
              </w:tabs>
              <w:spacing w:after="0" w:before="0" w:line="21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Turno: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Já foi desligado da monitoria na UFRPE ?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NÃO (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"/>
              </w:tabs>
              <w:spacing w:after="0" w:before="0" w:line="206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  <w:tab/>
              <w:t xml:space="preserve">SIM (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tabs>
          <w:tab w:val="left" w:leader="none" w:pos="639"/>
          <w:tab w:val="left" w:leader="none" w:pos="9339"/>
        </w:tabs>
        <w:ind w:firstLine="205"/>
        <w:rPr/>
      </w:pPr>
      <w:r w:rsidDel="00000000" w:rsidR="00000000" w:rsidRPr="00000000">
        <w:rPr>
          <w:b w:val="0"/>
          <w:bCs w:val="0"/>
          <w:sz w:val="16"/>
          <w:szCs w:val="16"/>
          <w:shd w:fill="dedede" w:val="clear"/>
          <w:rtl w:val="0"/>
        </w:rPr>
        <w:t xml:space="preserve">  </w:t>
      </w:r>
      <w:r w:rsidDel="00000000" w:rsidR="00000000" w:rsidRPr="00000000">
        <w:rPr>
          <w:sz w:val="16"/>
          <w:szCs w:val="16"/>
          <w:shd w:fill="dedede" w:val="clear"/>
          <w:rtl w:val="0"/>
        </w:rPr>
        <w:t xml:space="preserve">5.</w:t>
        <w:tab/>
      </w:r>
      <w:r w:rsidDel="00000000" w:rsidR="00000000" w:rsidRPr="00000000">
        <w:rPr>
          <w:shd w:fill="dedede" w:val="clear"/>
          <w:rtl w:val="0"/>
        </w:rPr>
        <w:t xml:space="preserve">CIÊNCIA DAS NORMAS DE MONITORIA E CONCORDÂNCIA COM AS MESMAS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0" w:right="246" w:firstLine="40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Declaro serem verdadeiras as informações por mim fornecidas neste requerimento. Estou ciente das normas do Programa de Monitoria da UFRPE e do plano de trabalho da monitoria à qual desejo concorrer, estando de acordo com os mesmos.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63500</wp:posOffset>
            </wp:positionH>
            <wp:positionV relativeFrom="paragraph">
              <wp:posOffset>153976</wp:posOffset>
            </wp:positionV>
            <wp:extent cx="5765736" cy="596455"/>
            <wp:effectExtent b="0" l="0" r="0" t="0"/>
            <wp:wrapTopAndBottom distB="0" dist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5736" cy="596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40" w:w="11920" w:orient="portrait"/>
      <w:pgMar w:bottom="280" w:top="1320" w:left="1420" w:right="10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008" w:right="943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205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jpg"/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2" Type="http://schemas.openxmlformats.org/officeDocument/2006/relationships/image" Target="media/image2.png"/><Relationship Id="rId9" Type="http://schemas.openxmlformats.org/officeDocument/2006/relationships/styles" Target="styles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