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line="360" w:lineRule="auto"/>
        <w:ind w:right="24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V - RECURSO BANCA DE HETEROIDENTIFICAÇÃO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20" w:line="240" w:lineRule="auto"/>
        <w:ind w:right="24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PROCESSO SELETIVO DA GRADUAÇÃO PRESENCIAL - CURSO BACHARELADO EM AGROECOLOGIA - EDITAL Nº 21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/2022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-UFRPE</w:t>
      </w:r>
    </w:p>
    <w:p w:rsidR="00000000" w:rsidDel="00000000" w:rsidP="00000000" w:rsidRDefault="00000000" w:rsidRPr="00000000" w14:paraId="00000003">
      <w:pPr>
        <w:pageBreakBefore w:val="0"/>
        <w:spacing w:after="12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– DOIS IRMÃOS</w:t>
      </w:r>
    </w:p>
    <w:p w:rsidR="00000000" w:rsidDel="00000000" w:rsidP="00000000" w:rsidRDefault="00000000" w:rsidRPr="00000000" w14:paraId="00000004">
      <w:pPr>
        <w:pageBreakBefore w:val="0"/>
        <w:spacing w:before="67" w:line="240" w:lineRule="auto"/>
        <w:ind w:left="84" w:right="102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82564" cy="65798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564" cy="657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67" w:line="240" w:lineRule="auto"/>
        <w:ind w:left="84" w:right="10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39" w:line="240" w:lineRule="auto"/>
        <w:ind w:right="-3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FEDERAL RURAL DE PERNAMBUCO 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PRÓ-REITORIA DE ENSINO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NOME</w:t>
      </w:r>
      <w:r w:rsidDel="00000000" w:rsidR="00000000" w:rsidRPr="00000000">
        <w:rPr>
          <w:rtl w:val="0"/>
        </w:rPr>
        <w:t xml:space="preserve"> COMPLETO:___________________________________________________________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CPF: __________________________ TELEFONE (COM DDD): 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EMAIL:______________________________________________________________________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JUSTIFICATIVA PARA O RECURSO DO PARECER DA BANCA DE HETEROIDENTIFICAÇÃO: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Declaro estar ciente de todos os termos indicados neste edital e que assumo inteira  responsabilidade pelas informações prestadas, ficando sujeito(a) às penalidades cabíveis em caso de declarações falsas. 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______________________, ____ de ____ de 2022. _______________________________________________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